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8A" w:rsidRPr="003A11B8" w:rsidRDefault="002A488A" w:rsidP="002A488A">
      <w:pPr>
        <w:jc w:val="distribute"/>
        <w:rPr>
          <w:rFonts w:ascii="华文中宋" w:eastAsia="华文中宋" w:hAnsi="华文中宋"/>
          <w:color w:val="FF0000"/>
          <w:sz w:val="56"/>
        </w:rPr>
      </w:pPr>
      <w:r w:rsidRPr="003A11B8">
        <w:rPr>
          <w:rFonts w:ascii="华文中宋" w:eastAsia="华文中宋" w:hAnsi="华文中宋" w:hint="eastAsia"/>
          <w:color w:val="FF0000"/>
          <w:sz w:val="56"/>
        </w:rPr>
        <w:t>共青团上海交通大学委员会文件</w:t>
      </w:r>
    </w:p>
    <w:p w:rsidR="002A488A" w:rsidRPr="002A488A" w:rsidRDefault="002A488A" w:rsidP="002A488A">
      <w:pPr>
        <w:spacing w:beforeLines="100" w:before="312" w:afterLines="100" w:after="312"/>
        <w:jc w:val="center"/>
        <w:rPr>
          <w:rFonts w:ascii="华文中宋" w:eastAsia="华文中宋" w:hAnsi="华文中宋" w:hint="eastAsia"/>
          <w:b/>
          <w:color w:val="FF0000"/>
          <w:spacing w:val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28575</wp:posOffset>
                </wp:positionV>
                <wp:extent cx="5257800" cy="635"/>
                <wp:effectExtent l="0" t="0" r="19050" b="37465"/>
                <wp:wrapNone/>
                <wp:docPr id="11" name="直接连接符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C09F" id="直接连接符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pt,2.25pt" to="41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skVQIAAH4EAAAOAAAAZHJzL2Uyb0RvYy54bWysVEGO0zAU3SNxByv7TpJO2+lE045GTctm&#10;gEozHMC1ncbC8bdsT9MKcQUugMQOVizZcxuGY/DtpoXCBiG6cO3v7+f333/O1fW2UWQjrJOgJ0l+&#10;liVEaAZc6vUkeXW/6I0T4jzVnCrQYpLshEuup0+fXLWmEH2oQXFhCYJoV7RmktTemyJNHatFQ90Z&#10;GKFxswLbUI9Lu065pS2iNyrtZ9kobcFyY4EJ5zBa7jeTacSvKsH8y6pywhM1SZCbj6ON4yqM6fSK&#10;FmtLTS1ZR4P+A4uGSo2XHqFK6il5sPIPqEYyCw4qf8agSaGqJBOxBqwmz36r5q6mRsRaUBxnjjK5&#10;/wfLXmyWlkiOvcsTommDPXp8/+Xbu4/fv37A8fHzJ4I7KFNrXIHZM720oVC21XfmFthrRzTMaqrX&#10;4sYZ1BuREAjmXPolSO2RbAx0OdZCWwvKT8Ox0vudwdvjZenJbWHhDPJctc+BYw598BDl3la2CWxQ&#10;SLKNXd0duyq2njAMDvvDi3GGzWe4NzofhmJSWhyOGuv8MwENCZNJoqQOktOCbm6d36ceUkJYw0Iq&#10;FW2jNGmR72U2DOCNQRGdXsfDDpTkITEccXa9milLNhRNuFhk+Os4nKRZeNA8Agd95t3cU6n2c+Ss&#10;dMDDwpBaN9u77M1ldjkfz8eD3qA/mvcGWVn2bhazQW+0yC+G5Xk5m5X520AtHxS15FzowO7g+Hzw&#10;d47q3t7eq0fPHyVJT9GjzEj28B9Jx86GZu4dtQK+W9ogc2gymjwmdw8yvKJf1zHr52dj+gMAAP//&#10;AwBQSwMEFAAGAAgAAAAhABeQS63cAAAABQEAAA8AAABkcnMvZG93bnJldi54bWxMjsFqwzAQRO+F&#10;/oPYQm+JnJAqwbEciqGkh0KI20N7U6yNbWqtjKXE7t93e2qOwwxvXrabXCeuOITWk4bFPAGBVHnb&#10;Uq3h4/1ltgERoiFrOk+o4QcD7PL7u8yk1o90xGsZa8EQCqnR0MTYp1KGqkFnwtz3SNyd/eBM5DjU&#10;0g5mZLjr5DJJlHSmJX5oTI9Fg9V3eXEaPg/7Q/9WFMq/fu3HqVaL8rjutH58mJ63ICJO8X8Mf/qs&#10;Djk7nfyFbBCdhtmKhxpWTyC43SzXCsSJswKZZ/LWPv8FAAD//wMAUEsBAi0AFAAGAAgAAAAhALaD&#10;OJL+AAAA4QEAABMAAAAAAAAAAAAAAAAAAAAAAFtDb250ZW50X1R5cGVzXS54bWxQSwECLQAUAAYA&#10;CAAAACEAOP0h/9YAAACUAQAACwAAAAAAAAAAAAAAAAAvAQAAX3JlbHMvLnJlbHNQSwECLQAUAAYA&#10;CAAAACEAaAv7JFUCAAB+BAAADgAAAAAAAAAAAAAAAAAuAgAAZHJzL2Uyb0RvYy54bWxQSwECLQAU&#10;AAYACAAAACEAF5BLrdwAAAAFAQAADwAAAAAAAAAAAAAAAACvBAAAZHJzL2Rvd25yZXYueG1sUEsF&#10;BgAAAAAEAAQA8wAAALgFAAAAAA==&#10;" strokecolor="red" strokeweight="1.5pt">
                <v:path arrowok="f"/>
                <o:lock v:ext="edit" aspectratio="t" verticies="t"/>
                <w10:wrap anchorx="margin"/>
              </v:line>
            </w:pict>
          </mc:Fallback>
        </mc:AlternateContent>
      </w:r>
    </w:p>
    <w:p w:rsidR="003204F9" w:rsidRPr="002A488A" w:rsidRDefault="00F07747" w:rsidP="00F07747">
      <w:pPr>
        <w:jc w:val="center"/>
        <w:rPr>
          <w:rFonts w:ascii="宋体" w:eastAsia="宋体" w:hAnsi="宋体"/>
          <w:b/>
          <w:sz w:val="36"/>
          <w:szCs w:val="36"/>
        </w:rPr>
      </w:pPr>
      <w:r w:rsidRPr="002A488A">
        <w:rPr>
          <w:rFonts w:ascii="宋体" w:eastAsia="宋体" w:hAnsi="宋体" w:hint="eastAsia"/>
          <w:b/>
          <w:sz w:val="36"/>
          <w:szCs w:val="36"/>
        </w:rPr>
        <w:t>关于组织开展2</w:t>
      </w:r>
      <w:r w:rsidRPr="002A488A">
        <w:rPr>
          <w:rFonts w:ascii="宋体" w:eastAsia="宋体" w:hAnsi="宋体"/>
          <w:b/>
          <w:sz w:val="36"/>
          <w:szCs w:val="36"/>
        </w:rPr>
        <w:t>018</w:t>
      </w:r>
      <w:r w:rsidRPr="002A488A">
        <w:rPr>
          <w:rFonts w:ascii="宋体" w:eastAsia="宋体" w:hAnsi="宋体" w:hint="eastAsia"/>
          <w:b/>
          <w:sz w:val="36"/>
          <w:szCs w:val="36"/>
        </w:rPr>
        <w:t>年“中国电信奖学金”暨“</w:t>
      </w:r>
      <w:proofErr w:type="gramStart"/>
      <w:r w:rsidRPr="002A488A">
        <w:rPr>
          <w:rFonts w:ascii="宋体" w:eastAsia="宋体" w:hAnsi="宋体" w:hint="eastAsia"/>
          <w:b/>
          <w:sz w:val="36"/>
          <w:szCs w:val="36"/>
        </w:rPr>
        <w:t>践行</w:t>
      </w:r>
      <w:proofErr w:type="gramEnd"/>
      <w:r w:rsidRPr="002A488A">
        <w:rPr>
          <w:rFonts w:ascii="宋体" w:eastAsia="宋体" w:hAnsi="宋体" w:hint="eastAsia"/>
          <w:b/>
          <w:sz w:val="36"/>
          <w:szCs w:val="36"/>
        </w:rPr>
        <w:t>社会主义核心价值观先进个人”</w:t>
      </w:r>
      <w:r w:rsidR="00DC0C13" w:rsidRPr="002A488A">
        <w:rPr>
          <w:rFonts w:ascii="宋体" w:eastAsia="宋体" w:hAnsi="宋体" w:hint="eastAsia"/>
          <w:b/>
          <w:sz w:val="36"/>
          <w:szCs w:val="36"/>
        </w:rPr>
        <w:t>上海交通大学</w:t>
      </w:r>
      <w:r w:rsidRPr="002A488A">
        <w:rPr>
          <w:rFonts w:ascii="宋体" w:eastAsia="宋体" w:hAnsi="宋体" w:hint="eastAsia"/>
          <w:b/>
          <w:sz w:val="36"/>
          <w:szCs w:val="36"/>
        </w:rPr>
        <w:t>遴选寻访活动的通知</w:t>
      </w:r>
    </w:p>
    <w:p w:rsidR="00F07747" w:rsidRDefault="00F07747" w:rsidP="00F0774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07747" w:rsidRDefault="00F07747" w:rsidP="00F07747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t> </w:t>
      </w:r>
      <w:bookmarkStart w:id="0" w:name="OLE_LINK1"/>
      <w:r>
        <w:t xml:space="preserve">     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为在广大青年学生中深入开展培育和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社会主义核心价值观活动，同时发掘优秀典型和发挥示范作用，引领广大青年学生勤奋学习、砥砺品格、全面发展，为实现中国梦不懈奋斗，共青团中央、中国电信集团公司、全国学联将继续组织开展</w:t>
      </w:r>
      <w:bookmarkEnd w:id="0"/>
      <w:r>
        <w:rPr>
          <w:rFonts w:ascii="仿宋_GB2312" w:eastAsia="仿宋_GB2312" w:hAnsi="仿宋_GB2312" w:cs="仿宋_GB2312"/>
          <w:sz w:val="30"/>
          <w:szCs w:val="30"/>
        </w:rPr>
        <w:t>2018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sz w:val="30"/>
          <w:szCs w:val="30"/>
        </w:rPr>
        <w:t>遴选寻访活动。有关事项通知如下：</w:t>
      </w:r>
    </w:p>
    <w:p w:rsidR="00F07747" w:rsidRP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46124A">
        <w:rPr>
          <w:rFonts w:ascii="黑体" w:eastAsia="黑体" w:hAnsi="黑体" w:cs="仿宋_GB2312" w:hint="eastAsia"/>
          <w:sz w:val="30"/>
          <w:szCs w:val="30"/>
        </w:rPr>
        <w:t>一、参评范围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全日制非成人教育的在校本科生、硕士研究生和博士研究生（均不含在职研究生）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F07747">
        <w:rPr>
          <w:rFonts w:ascii="黑体" w:eastAsia="黑体" w:hAnsi="黑体" w:cs="仿宋_GB2312" w:hint="eastAsia"/>
          <w:sz w:val="30"/>
          <w:szCs w:val="30"/>
        </w:rPr>
        <w:t>二、参评条件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1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品学兼优，尤须具有良好的思想道德品质，在青年学生中能够起到可亲、可敬、可信、可学的榜样作用；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2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在培育和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社会主义核心价值观活动中涌现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 xml:space="preserve">出来的典型人物，代表着青春新榜样，能够通过本活动传递校园正能量； </w:t>
      </w:r>
    </w:p>
    <w:p w:rsidR="0046124A" w:rsidRDefault="0046124A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在爱国奉献、道德弘扬、科技创新、自立创业、社会实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践、志愿公益等方面有突出事迹或成就者可优先考虑。</w:t>
      </w:r>
    </w:p>
    <w:p w:rsidR="0046124A" w:rsidRP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F07747">
        <w:rPr>
          <w:rFonts w:ascii="黑体" w:eastAsia="黑体" w:hAnsi="黑体" w:cs="仿宋_GB2312" w:hint="eastAsia"/>
          <w:sz w:val="30"/>
          <w:szCs w:val="30"/>
        </w:rPr>
        <w:t>三、奖项设置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分为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天翼奖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社会主义核心价值观先进个人标兵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飞</w:t>
      </w:r>
      <w:r w:rsidRPr="00F07747">
        <w:rPr>
          <w:rFonts w:ascii="仿宋_GB2312" w:eastAsia="仿宋_GB2312" w:hAnsi="仿宋_GB2312" w:cs="仿宋_GB2312"/>
          <w:sz w:val="30"/>
          <w:szCs w:val="30"/>
        </w:rPr>
        <w:t>Young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，具体设置如下。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天翼奖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社会主义核心价值观先进个人标兵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="00BC6D8A">
        <w:rPr>
          <w:rFonts w:ascii="仿宋_GB2312" w:eastAsia="仿宋_GB2312" w:hAnsi="仿宋_GB2312" w:cs="仿宋_GB2312"/>
          <w:b/>
          <w:sz w:val="30"/>
          <w:szCs w:val="30"/>
        </w:rPr>
        <w:t xml:space="preserve"> 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1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每名学生奖励金额为人民币</w:t>
      </w:r>
      <w:r w:rsidRPr="00F07747">
        <w:rPr>
          <w:rFonts w:ascii="仿宋_GB2312" w:eastAsia="仿宋_GB2312" w:hAnsi="仿宋_GB2312" w:cs="仿宋_GB2312"/>
          <w:sz w:val="30"/>
          <w:szCs w:val="30"/>
        </w:rPr>
        <w:t>2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万元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2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、中国电信集团为有意愿的获奖学生优先安排岗位实习；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3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符合中国电信集团及所属单位招聘条件的，可予以直接录用。</w:t>
      </w:r>
    </w:p>
    <w:p w:rsidR="00BC6D8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飞</w:t>
      </w:r>
      <w:r w:rsidRPr="00F07747">
        <w:rPr>
          <w:rFonts w:ascii="仿宋_GB2312" w:eastAsia="仿宋_GB2312" w:hAnsi="仿宋_GB2312" w:cs="仿宋_GB2312"/>
          <w:sz w:val="30"/>
          <w:szCs w:val="30"/>
        </w:rPr>
        <w:t>Young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</w:p>
    <w:p w:rsidR="0046124A" w:rsidRDefault="00F07747" w:rsidP="00BC6D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1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每名学生奖励金额为人民币</w:t>
      </w:r>
      <w:r w:rsidRPr="00F07747">
        <w:rPr>
          <w:rFonts w:ascii="仿宋_GB2312" w:eastAsia="仿宋_GB2312" w:hAnsi="仿宋_GB2312" w:cs="仿宋_GB2312"/>
          <w:sz w:val="30"/>
          <w:szCs w:val="30"/>
        </w:rPr>
        <w:t>5000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元。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2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、中国电信集团为有意愿的获奖学生优先安排岗位实习；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3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符合中国电信集团及所属单位招聘条件的，在同等条件下可优先录用。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 w:rsidRPr="00F07747">
        <w:rPr>
          <w:rFonts w:ascii="黑体" w:eastAsia="黑体" w:hAnsi="黑体" w:cs="仿宋_GB2312" w:hint="eastAsia"/>
          <w:sz w:val="30"/>
          <w:szCs w:val="30"/>
        </w:rPr>
        <w:t>四、工作程序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分全国、省级、校级三个层面实施，总体安排如下。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1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、校级推荐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="00DC0C13">
        <w:rPr>
          <w:rFonts w:ascii="仿宋_GB2312" w:eastAsia="仿宋_GB2312" w:hAnsi="仿宋_GB2312" w:cs="仿宋_GB2312" w:hint="eastAsia"/>
          <w:sz w:val="30"/>
          <w:szCs w:val="30"/>
        </w:rPr>
        <w:t>上海交通大学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团委会同校内相关部门，对遴选活动进行宣传发动和组织申报，联合所在地区电信公司进行资格审查、遴选评审</w:t>
      </w:r>
      <w:r w:rsidR="00DC0C13">
        <w:rPr>
          <w:rFonts w:ascii="仿宋_GB2312" w:eastAsia="仿宋_GB2312" w:hAnsi="仿宋_GB2312" w:cs="仿宋_GB2312" w:hint="eastAsia"/>
          <w:sz w:val="30"/>
          <w:szCs w:val="30"/>
        </w:rPr>
        <w:t>，最终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可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推荐候选人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不超过5名（含“天翼奖”1名）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46124A" w:rsidRDefault="00F07747" w:rsidP="0046124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2</w:t>
      </w:r>
      <w:r w:rsidR="0046124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省级推荐：由团市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委、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市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学联、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中国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电信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上海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公司及有关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方面人士组成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市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级评委会，对高校推荐候选人进行复选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，依照分配名额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，将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上海市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飞</w:t>
      </w:r>
      <w:r w:rsidRPr="00F07747">
        <w:rPr>
          <w:rFonts w:ascii="仿宋_GB2312" w:eastAsia="仿宋_GB2312" w:hAnsi="仿宋_GB2312" w:cs="仿宋_GB2312"/>
          <w:sz w:val="30"/>
          <w:szCs w:val="30"/>
        </w:rPr>
        <w:t>Young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候选人报至全国评委会，并从中推荐</w:t>
      </w:r>
      <w:r w:rsidRPr="00F07747">
        <w:rPr>
          <w:rFonts w:ascii="仿宋_GB2312" w:eastAsia="仿宋_GB2312" w:hAnsi="仿宋_GB2312" w:cs="仿宋_GB2312"/>
          <w:sz w:val="30"/>
          <w:szCs w:val="30"/>
        </w:rPr>
        <w:t>3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名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中国电信奖学金</w:t>
      </w:r>
      <w:r w:rsidRPr="00F07747">
        <w:rPr>
          <w:rFonts w:ascii="仿宋_GB2312" w:eastAsia="仿宋_GB2312" w:hAnsi="仿宋_GB2312" w:cs="仿宋_GB2312"/>
          <w:sz w:val="30"/>
          <w:szCs w:val="30"/>
        </w:rPr>
        <w:t>·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天翼奖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暨</w:t>
      </w:r>
      <w:r w:rsidRPr="00F07747">
        <w:rPr>
          <w:rFonts w:ascii="仿宋_GB2312" w:eastAsia="仿宋_GB2312" w:hAnsi="仿宋_GB2312" w:cs="仿宋_GB2312"/>
          <w:sz w:val="30"/>
          <w:szCs w:val="30"/>
        </w:rPr>
        <w:t>“</w:t>
      </w:r>
      <w:proofErr w:type="gramStart"/>
      <w:r w:rsidRPr="00F07747"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 w:rsidRPr="00F07747">
        <w:rPr>
          <w:rFonts w:ascii="仿宋_GB2312" w:eastAsia="仿宋_GB2312" w:hAnsi="仿宋_GB2312" w:cs="仿宋_GB2312" w:hint="eastAsia"/>
          <w:sz w:val="30"/>
          <w:szCs w:val="30"/>
        </w:rPr>
        <w:t>社会主义核心价值观先进个人标兵</w:t>
      </w:r>
      <w:r w:rsidRPr="00F07747">
        <w:rPr>
          <w:rFonts w:ascii="仿宋_GB2312" w:eastAsia="仿宋_GB2312" w:hAnsi="仿宋_GB2312" w:cs="仿宋_GB2312"/>
          <w:sz w:val="30"/>
          <w:szCs w:val="30"/>
        </w:rPr>
        <w:t>”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候选人。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市级评委和将通过上海学联、上海电信等新媒体平台对推荐候选人进行介绍。</w:t>
      </w:r>
    </w:p>
    <w:p w:rsidR="008A04AA" w:rsidRDefault="00F07747" w:rsidP="008A04A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/>
          <w:sz w:val="30"/>
          <w:szCs w:val="30"/>
        </w:rPr>
        <w:t>3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全国评定：由共青团中央、全国学联、中国电信集团及有关方面人士组成评委会，对各省份推荐人员进行评审，初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步确定获奖者名单并在一定范围内予以公示；经公示无异议后正式发布。</w:t>
      </w:r>
    </w:p>
    <w:p w:rsidR="008A04AA" w:rsidRPr="008A04AA" w:rsidRDefault="00F07747" w:rsidP="008A04A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 w:rsidRPr="00F07747">
        <w:rPr>
          <w:rFonts w:ascii="黑体" w:eastAsia="黑体" w:hAnsi="黑体" w:cs="仿宋_GB2312" w:hint="eastAsia"/>
          <w:sz w:val="30"/>
          <w:szCs w:val="30"/>
        </w:rPr>
        <w:t>五、申请方式</w:t>
      </w:r>
    </w:p>
    <w:p w:rsidR="008A04AA" w:rsidRDefault="00F07747" w:rsidP="008A04A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07747">
        <w:rPr>
          <w:rFonts w:ascii="仿宋_GB2312" w:eastAsia="仿宋_GB2312" w:hAnsi="仿宋_GB2312" w:cs="仿宋_GB2312" w:hint="eastAsia"/>
          <w:sz w:val="30"/>
          <w:szCs w:val="30"/>
        </w:rPr>
        <w:t>有意向申请</w:t>
      </w:r>
      <w:r w:rsidR="00BC6D8A">
        <w:rPr>
          <w:rFonts w:ascii="仿宋_GB2312" w:eastAsia="仿宋_GB2312" w:hAnsi="仿宋_GB2312" w:cs="仿宋_GB2312" w:hint="eastAsia"/>
          <w:sz w:val="30"/>
          <w:szCs w:val="30"/>
        </w:rPr>
        <w:t>该</w:t>
      </w:r>
      <w:r w:rsidRPr="00F07747">
        <w:rPr>
          <w:rFonts w:ascii="仿宋_GB2312" w:eastAsia="仿宋_GB2312" w:hAnsi="仿宋_GB2312" w:cs="仿宋_GB2312" w:hint="eastAsia"/>
          <w:sz w:val="30"/>
          <w:szCs w:val="30"/>
        </w:rPr>
        <w:t>奖学金的同学，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需提交以下</w:t>
      </w:r>
      <w:r w:rsidR="00DA5FCC">
        <w:rPr>
          <w:rFonts w:ascii="仿宋_GB2312" w:eastAsia="仿宋_GB2312" w:hAnsi="仿宋_GB2312" w:cs="仿宋_GB2312" w:hint="eastAsia"/>
          <w:sz w:val="30"/>
          <w:szCs w:val="30"/>
        </w:rPr>
        <w:t>申请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材料：</w:t>
      </w:r>
    </w:p>
    <w:p w:rsidR="00DA5FCC" w:rsidRPr="00DA5FCC" w:rsidRDefault="00DA5FCC" w:rsidP="00DA5FCC">
      <w:pPr>
        <w:adjustRightInd w:val="0"/>
        <w:snapToGrid w:val="0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、将申报表（附件2）的纸质版（</w:t>
      </w:r>
      <w:r w:rsidRPr="00DA5FCC">
        <w:rPr>
          <w:rFonts w:ascii="仿宋_GB2312" w:eastAsia="仿宋_GB2312" w:hAnsi="仿宋_GB2312" w:cs="仿宋_GB2312" w:hint="eastAsia"/>
          <w:b/>
          <w:sz w:val="30"/>
          <w:szCs w:val="30"/>
        </w:rPr>
        <w:t>一式两份，其中事迹材料不少于2</w:t>
      </w:r>
      <w:r w:rsidRPr="00DA5FCC">
        <w:rPr>
          <w:rFonts w:ascii="仿宋_GB2312" w:eastAsia="仿宋_GB2312" w:hAnsi="仿宋_GB2312" w:cs="仿宋_GB2312"/>
          <w:b/>
          <w:sz w:val="30"/>
          <w:szCs w:val="30"/>
        </w:rPr>
        <w:t>000</w:t>
      </w:r>
      <w:r w:rsidRPr="00DA5FCC">
        <w:rPr>
          <w:rFonts w:ascii="仿宋_GB2312" w:eastAsia="仿宋_GB2312" w:hAnsi="仿宋_GB2312" w:cs="仿宋_GB2312" w:hint="eastAsia"/>
          <w:b/>
          <w:sz w:val="30"/>
          <w:szCs w:val="30"/>
        </w:rPr>
        <w:t>字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），即日起工作日交至逸夫楼3</w:t>
      </w:r>
      <w:r>
        <w:rPr>
          <w:rFonts w:ascii="仿宋_GB2312" w:eastAsia="仿宋_GB2312" w:hAnsi="仿宋_GB2312" w:cs="仿宋_GB2312"/>
          <w:sz w:val="30"/>
          <w:szCs w:val="30"/>
        </w:rPr>
        <w:t>05</w:t>
      </w:r>
      <w:r>
        <w:rPr>
          <w:rFonts w:ascii="仿宋_GB2312" w:eastAsia="仿宋_GB2312" w:hAnsi="仿宋_GB2312" w:cs="仿宋_GB2312" w:hint="eastAsia"/>
          <w:sz w:val="30"/>
          <w:szCs w:val="30"/>
        </w:rPr>
        <w:t>室张自东老师处</w:t>
      </w:r>
      <w:r w:rsidR="00FC7A5D"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F07747" w:rsidRPr="00F07747" w:rsidRDefault="00DA5FCC" w:rsidP="008A04A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将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申报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表（附件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）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的电子版</w:t>
      </w:r>
      <w:r w:rsidR="008A04AA" w:rsidRPr="00EF7087">
        <w:rPr>
          <w:rFonts w:ascii="仿宋" w:eastAsia="仿宋" w:hAnsi="仿宋" w:cs="仿宋_GB2312"/>
          <w:sz w:val="30"/>
          <w:szCs w:val="30"/>
        </w:rPr>
        <w:t>（</w:t>
      </w:r>
      <w:r w:rsidR="008A04AA"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 w:rsidR="008A04AA">
        <w:rPr>
          <w:rFonts w:ascii="仿宋" w:eastAsia="仿宋" w:hAnsi="仿宋" w:cs="仿宋_GB2312" w:hint="eastAsia"/>
          <w:b/>
          <w:sz w:val="30"/>
          <w:szCs w:val="30"/>
        </w:rPr>
        <w:t>中国电信奖学金</w:t>
      </w:r>
      <w:r w:rsidR="008A04AA" w:rsidRPr="00EF7087">
        <w:rPr>
          <w:rFonts w:ascii="仿宋" w:eastAsia="仿宋" w:hAnsi="仿宋" w:cs="仿宋_GB2312" w:hint="eastAsia"/>
          <w:b/>
          <w:sz w:val="30"/>
          <w:szCs w:val="30"/>
        </w:rPr>
        <w:t>_姓名_</w:t>
      </w:r>
      <w:r w:rsidR="008A04AA">
        <w:rPr>
          <w:rFonts w:ascii="仿宋" w:eastAsia="仿宋" w:hAnsi="仿宋" w:cs="仿宋_GB2312" w:hint="eastAsia"/>
          <w:b/>
          <w:sz w:val="30"/>
          <w:szCs w:val="30"/>
        </w:rPr>
        <w:t>申报</w:t>
      </w:r>
      <w:r w:rsidR="008A04AA" w:rsidRPr="00EF7087">
        <w:rPr>
          <w:rFonts w:ascii="仿宋" w:eastAsia="仿宋" w:hAnsi="仿宋" w:cs="仿宋_GB2312" w:hint="eastAsia"/>
          <w:b/>
          <w:sz w:val="30"/>
          <w:szCs w:val="30"/>
        </w:rPr>
        <w:t>表</w:t>
      </w:r>
      <w:r w:rsidR="008A04AA"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="008A04AA" w:rsidRPr="00EF7087">
        <w:rPr>
          <w:rFonts w:ascii="仿宋" w:eastAsia="仿宋" w:hAnsi="仿宋" w:cs="仿宋_GB2312"/>
          <w:sz w:val="30"/>
          <w:szCs w:val="30"/>
        </w:rPr>
        <w:t>）</w:t>
      </w:r>
      <w:r w:rsidR="008A04AA">
        <w:rPr>
          <w:rFonts w:ascii="仿宋_GB2312" w:eastAsia="仿宋_GB2312" w:hAnsi="仿宋_GB2312" w:cs="仿宋_GB2312" w:hint="eastAsia"/>
          <w:sz w:val="30"/>
          <w:szCs w:val="30"/>
        </w:rPr>
        <w:t>与汇总表（附件3）</w:t>
      </w:r>
      <w:r>
        <w:rPr>
          <w:rFonts w:ascii="仿宋_GB2312" w:eastAsia="仿宋_GB2312" w:hAnsi="仿宋_GB2312" w:cs="仿宋_GB2312" w:hint="eastAsia"/>
          <w:sz w:val="30"/>
          <w:szCs w:val="30"/>
        </w:rPr>
        <w:t>的电子版</w:t>
      </w:r>
      <w:r w:rsidRPr="00EF7087">
        <w:rPr>
          <w:rFonts w:ascii="仿宋" w:eastAsia="仿宋" w:hAnsi="仿宋" w:cs="仿宋_GB2312"/>
          <w:sz w:val="30"/>
          <w:szCs w:val="30"/>
        </w:rPr>
        <w:t>（</w:t>
      </w:r>
      <w:r w:rsidRPr="00EF7087">
        <w:rPr>
          <w:rFonts w:ascii="仿宋" w:eastAsia="仿宋" w:hAnsi="仿宋" w:cs="仿宋_GB2312" w:hint="eastAsia"/>
          <w:sz w:val="30"/>
          <w:szCs w:val="30"/>
        </w:rPr>
        <w:t>命名为“</w:t>
      </w:r>
      <w:r>
        <w:rPr>
          <w:rFonts w:ascii="仿宋" w:eastAsia="仿宋" w:hAnsi="仿宋" w:cs="仿宋_GB2312" w:hint="eastAsia"/>
          <w:b/>
          <w:sz w:val="30"/>
          <w:szCs w:val="30"/>
        </w:rPr>
        <w:t>中国电信奖学金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_姓名_</w:t>
      </w:r>
      <w:r>
        <w:rPr>
          <w:rFonts w:ascii="仿宋" w:eastAsia="仿宋" w:hAnsi="仿宋" w:cs="仿宋_GB2312" w:hint="eastAsia"/>
          <w:b/>
          <w:sz w:val="30"/>
          <w:szCs w:val="30"/>
        </w:rPr>
        <w:t>汇总</w:t>
      </w:r>
      <w:r w:rsidRPr="00EF7087">
        <w:rPr>
          <w:rFonts w:ascii="仿宋" w:eastAsia="仿宋" w:hAnsi="仿宋" w:cs="仿宋_GB2312" w:hint="eastAsia"/>
          <w:b/>
          <w:sz w:val="30"/>
          <w:szCs w:val="30"/>
        </w:rPr>
        <w:t>表</w:t>
      </w:r>
      <w:r w:rsidRPr="00EF7087">
        <w:rPr>
          <w:rFonts w:ascii="仿宋" w:eastAsia="仿宋" w:hAnsi="仿宋" w:cs="仿宋_GB2312" w:hint="eastAsia"/>
          <w:sz w:val="30"/>
          <w:szCs w:val="30"/>
        </w:rPr>
        <w:t>”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发送至</w:t>
      </w:r>
      <w:r w:rsidRPr="00DA5FCC">
        <w:rPr>
          <w:rFonts w:ascii="仿宋" w:eastAsia="仿宋" w:hAnsi="仿宋"/>
          <w:b/>
          <w:bCs/>
          <w:sz w:val="30"/>
          <w:szCs w:val="30"/>
        </w:rPr>
        <w:t>tuanwei_zuzhikou@126.com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，邮件主题为“</w:t>
      </w:r>
      <w:r w:rsidR="00F07747" w:rsidRPr="00F07747">
        <w:rPr>
          <w:rFonts w:ascii="仿宋_GB2312" w:eastAsia="仿宋_GB2312" w:hAnsi="仿宋_GB2312" w:cs="仿宋_GB2312" w:hint="eastAsia"/>
          <w:b/>
          <w:sz w:val="30"/>
          <w:szCs w:val="30"/>
        </w:rPr>
        <w:t>中国电信奖学金</w:t>
      </w:r>
      <w:r w:rsidR="00F07747" w:rsidRPr="00F07747">
        <w:rPr>
          <w:rFonts w:ascii="仿宋_GB2312" w:eastAsia="仿宋_GB2312" w:hAnsi="仿宋_GB2312" w:cs="仿宋_GB2312"/>
          <w:b/>
          <w:sz w:val="30"/>
          <w:szCs w:val="30"/>
        </w:rPr>
        <w:t>_</w:t>
      </w:r>
      <w:r w:rsidR="00F07747" w:rsidRPr="00F07747">
        <w:rPr>
          <w:rFonts w:ascii="仿宋_GB2312" w:eastAsia="仿宋_GB2312" w:hAnsi="仿宋_GB2312" w:cs="仿宋_GB2312" w:hint="eastAsia"/>
          <w:b/>
          <w:sz w:val="30"/>
          <w:szCs w:val="30"/>
        </w:rPr>
        <w:t>姓名</w:t>
      </w:r>
      <w:r w:rsidR="00F07747" w:rsidRPr="00F07747">
        <w:rPr>
          <w:rFonts w:ascii="仿宋_GB2312" w:eastAsia="仿宋_GB2312" w:hAnsi="仿宋_GB2312" w:cs="仿宋_GB2312" w:hint="eastAsia"/>
          <w:sz w:val="30"/>
          <w:szCs w:val="30"/>
        </w:rPr>
        <w:t>”。</w:t>
      </w:r>
    </w:p>
    <w:p w:rsidR="00DA5FCC" w:rsidRDefault="00DA5FCC" w:rsidP="00DA5FCC">
      <w:pPr>
        <w:adjustRightInd w:val="0"/>
        <w:snapToGrid w:val="0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所以申请材料的截止时间均为5月1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日（周四）1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时。</w:t>
      </w:r>
    </w:p>
    <w:p w:rsidR="00EE3210" w:rsidRDefault="00EE3210" w:rsidP="00DA5FCC">
      <w:pPr>
        <w:adjustRightInd w:val="0"/>
        <w:snapToGrid w:val="0"/>
        <w:spacing w:line="360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</w:p>
    <w:p w:rsidR="00EE3210" w:rsidRPr="00F44CE5" w:rsidRDefault="00EE3210" w:rsidP="00EE321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F44CE5">
        <w:rPr>
          <w:rFonts w:ascii="仿宋_GB2312" w:eastAsia="仿宋_GB2312" w:hAnsi="仿宋_GB2312" w:cs="仿宋_GB2312" w:hint="eastAsia"/>
          <w:sz w:val="30"/>
          <w:szCs w:val="30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许艳</w:t>
      </w:r>
      <w:proofErr w:type="gramEnd"/>
      <w:r w:rsidRPr="00F44CE5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张自东</w:t>
      </w:r>
    </w:p>
    <w:p w:rsidR="00EE3210" w:rsidRPr="003B48AF" w:rsidRDefault="00EE3210" w:rsidP="00EE3210">
      <w:pPr>
        <w:spacing w:line="360" w:lineRule="auto"/>
        <w:ind w:firstLineChars="200" w:firstLine="600"/>
        <w:rPr>
          <w:rFonts w:ascii="仿宋" w:eastAsia="仿宋" w:hAnsi="仿宋"/>
          <w:kern w:val="0"/>
          <w:sz w:val="32"/>
          <w:szCs w:val="32"/>
        </w:rPr>
      </w:pPr>
      <w:r w:rsidRPr="00EE3210">
        <w:rPr>
          <w:rFonts w:ascii="仿宋_GB2312" w:eastAsia="仿宋_GB2312" w:hAnsi="仿宋_GB2312" w:cs="仿宋_GB2312" w:hint="eastAsia"/>
          <w:sz w:val="30"/>
          <w:szCs w:val="30"/>
        </w:rPr>
        <w:t xml:space="preserve">电 </w:t>
      </w:r>
      <w:r w:rsidRPr="00EE3210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EE3210">
        <w:rPr>
          <w:rFonts w:ascii="仿宋_GB2312" w:eastAsia="仿宋_GB2312" w:hAnsi="仿宋_GB2312" w:cs="仿宋_GB2312" w:hint="eastAsia"/>
          <w:sz w:val="30"/>
          <w:szCs w:val="30"/>
        </w:rPr>
        <w:t>话：</w:t>
      </w:r>
      <w:r w:rsidRPr="003B48AF">
        <w:rPr>
          <w:rFonts w:eastAsia="仿宋"/>
          <w:color w:val="000000"/>
          <w:kern w:val="0"/>
          <w:sz w:val="32"/>
          <w:szCs w:val="32"/>
        </w:rPr>
        <w:t>54742323</w:t>
      </w:r>
      <w:r>
        <w:rPr>
          <w:rFonts w:eastAsia="仿宋" w:hint="eastAsia"/>
          <w:color w:val="000000"/>
          <w:kern w:val="0"/>
          <w:sz w:val="32"/>
          <w:szCs w:val="32"/>
        </w:rPr>
        <w:t>-</w:t>
      </w:r>
      <w:r w:rsidRPr="003B48AF">
        <w:rPr>
          <w:rFonts w:eastAsia="仿宋"/>
          <w:color w:val="000000"/>
          <w:kern w:val="0"/>
          <w:sz w:val="32"/>
          <w:szCs w:val="32"/>
        </w:rPr>
        <w:t>108</w:t>
      </w:r>
    </w:p>
    <w:p w:rsidR="00EE3210" w:rsidRPr="00EE3210" w:rsidRDefault="00EE3210" w:rsidP="00EE3210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EE3210">
        <w:rPr>
          <w:rFonts w:ascii="仿宋_GB2312" w:eastAsia="仿宋_GB2312" w:hAnsi="仿宋_GB2312" w:cs="仿宋_GB2312" w:hint="eastAsia"/>
          <w:sz w:val="30"/>
          <w:szCs w:val="30"/>
        </w:rPr>
        <w:t>地  址：逸夫楼</w:t>
      </w:r>
      <w:r w:rsidRPr="00EE3210">
        <w:rPr>
          <w:rFonts w:ascii="仿宋_GB2312" w:eastAsia="仿宋_GB2312" w:hAnsi="仿宋_GB2312" w:cs="仿宋_GB2312"/>
          <w:sz w:val="30"/>
          <w:szCs w:val="30"/>
        </w:rPr>
        <w:t>305</w:t>
      </w:r>
      <w:r w:rsidRPr="00EE3210">
        <w:rPr>
          <w:rFonts w:ascii="仿宋_GB2312" w:eastAsia="仿宋_GB2312" w:hAnsi="仿宋_GB2312" w:cs="仿宋_GB2312" w:hint="eastAsia"/>
          <w:sz w:val="30"/>
          <w:szCs w:val="30"/>
        </w:rPr>
        <w:t>团委办公室</w:t>
      </w:r>
    </w:p>
    <w:p w:rsidR="00EE3210" w:rsidRDefault="00EE3210" w:rsidP="00EE3210">
      <w:pPr>
        <w:spacing w:line="360" w:lineRule="auto"/>
        <w:ind w:firstLineChars="200" w:firstLine="600"/>
        <w:rPr>
          <w:szCs w:val="20"/>
        </w:rPr>
      </w:pPr>
      <w:proofErr w:type="gramStart"/>
      <w:r w:rsidRPr="00EE3210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邮</w:t>
      </w:r>
      <w:proofErr w:type="gramEnd"/>
      <w:r w:rsidRPr="00EE3210">
        <w:rPr>
          <w:rFonts w:ascii="仿宋_GB2312" w:eastAsia="仿宋_GB2312" w:hAnsi="仿宋_GB2312" w:cs="仿宋_GB2312" w:hint="eastAsia"/>
          <w:sz w:val="30"/>
          <w:szCs w:val="30"/>
        </w:rPr>
        <w:t xml:space="preserve">  箱：</w:t>
      </w:r>
      <w:hyperlink r:id="rId4" w:history="1">
        <w:r w:rsidRPr="00E42BD5">
          <w:rPr>
            <w:rStyle w:val="a7"/>
            <w:rFonts w:ascii="仿宋" w:eastAsia="仿宋" w:hAnsi="仿宋"/>
            <w:b/>
            <w:bCs/>
            <w:sz w:val="30"/>
            <w:szCs w:val="30"/>
          </w:rPr>
          <w:t>tuanwei_zuzhikou@126.com</w:t>
        </w:r>
      </w:hyperlink>
      <w:r>
        <w:rPr>
          <w:rFonts w:ascii="仿宋" w:eastAsia="仿宋" w:hAnsi="仿宋"/>
          <w:b/>
          <w:bCs/>
          <w:sz w:val="30"/>
          <w:szCs w:val="30"/>
        </w:rPr>
        <w:t xml:space="preserve"> </w:t>
      </w:r>
    </w:p>
    <w:p w:rsidR="002A488A" w:rsidRDefault="00641312" w:rsidP="002A488A">
      <w:pPr>
        <w:ind w:firstLine="405"/>
        <w:jc w:val="left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93.55pt;margin-top:21.6pt;width:3.55pt;height:10.5pt;z-index:251666432">
            <v:textbox style="mso-next-textbox:#_x0000_s1075">
              <w:txbxContent>
                <w:p w:rsidR="002A488A" w:rsidRDefault="002A488A"/>
              </w:txbxContent>
            </v:textbox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group id="_x0000_s1063" alt="" style="position:absolute;left:0;text-align:left;margin-left:261.85pt;margin-top:8.55pt;width:107.1pt;height:108.9pt;z-index:-251656192" coordsize="2142,2178">
            <v:oval id="_x0000_s1064" style="position:absolute;width:2142;height:2178" strokecolor="red" strokeweight="2.25pt">
              <v:textbox style="mso-next-textbox:#_x0000_s1064" inset="1.3mm,,1.3mm">
                <w:txbxContent>
                  <w:p w:rsidR="002A488A" w:rsidRDefault="002A488A" w:rsidP="002A488A">
                    <w:pPr>
                      <w:pStyle w:val="1Char"/>
                      <w:rPr>
                        <w:rFonts w:hint="eastAsia"/>
                      </w:rPr>
                    </w:pPr>
                  </w:p>
                </w:txbxContent>
              </v:textbox>
            </v:oval>
            <v:line id="_x0000_s1065" style="position:absolute" from="136,1153" to="806,1172" strokecolor="red" strokeweight="1.5pt"/>
            <v:line id="_x0000_s1066" style="position:absolute;flip:y" from="1243,1157" to="2013,1160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67" type="#_x0000_t12" style="position:absolute;left:897;top:898;width:407;height:383" fillcolor="red" strokecolor="red">
              <v:textbox inset="1.3mm,,1.3mm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8" type="#_x0000_t144" style="position:absolute;left:249;top:267;width:1620;height:1716" fillcolor="black" strokecolor="red">
              <v:shadow color="#868686"/>
              <v:textpath style="font-family:&quot;华文仿宋&quot;;font-size:14pt;v-text-spacing:58985f;v-same-letter-heights:t" fitshape="t" trim="t" string="中国共产主义青年团"/>
              <o:lock v:ext="edit" text="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9" type="#_x0000_t136" style="position:absolute;left:222;top:1365;width:1620;height:312" strokecolor="red">
              <v:shadow color="#868686"/>
              <v:textpath style="font-family:&quot;宋体&quot;;font-size:9pt" trim="t" string="上海交通大学委员会"/>
              <o:lock v:ext="edit" text="f"/>
            </v:shape>
          </v:group>
        </w:pict>
      </w:r>
    </w:p>
    <w:p w:rsidR="002A488A" w:rsidRPr="00760E80" w:rsidRDefault="002A488A" w:rsidP="002A488A">
      <w:pPr>
        <w:ind w:right="310"/>
        <w:jc w:val="right"/>
        <w:rPr>
          <w:rFonts w:ascii="仿宋" w:eastAsia="仿宋" w:hAnsi="仿宋" w:hint="eastAsia"/>
          <w:sz w:val="32"/>
          <w:szCs w:val="32"/>
        </w:rPr>
      </w:pPr>
      <w:r w:rsidRPr="00760E80">
        <w:rPr>
          <w:rFonts w:ascii="仿宋" w:eastAsia="仿宋" w:hAnsi="仿宋" w:hint="eastAsia"/>
          <w:sz w:val="32"/>
          <w:szCs w:val="32"/>
        </w:rPr>
        <w:t>共青团上海交通大学委员会</w:t>
      </w:r>
    </w:p>
    <w:p w:rsidR="002A488A" w:rsidRDefault="002A488A" w:rsidP="002A488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760E8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二○一八</w:t>
      </w:r>
      <w:r w:rsidRPr="00760E8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五</w:t>
      </w:r>
      <w:r w:rsidRPr="00760E80">
        <w:rPr>
          <w:rFonts w:ascii="仿宋" w:eastAsia="仿宋" w:hAnsi="仿宋" w:hint="eastAsia"/>
          <w:sz w:val="32"/>
          <w:szCs w:val="32"/>
        </w:rPr>
        <w:t>月</w:t>
      </w:r>
    </w:p>
    <w:sectPr w:rsidR="002A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7"/>
    <w:rsid w:val="002A488A"/>
    <w:rsid w:val="003204F9"/>
    <w:rsid w:val="0046124A"/>
    <w:rsid w:val="00641312"/>
    <w:rsid w:val="008A04AA"/>
    <w:rsid w:val="00BC6D8A"/>
    <w:rsid w:val="00DA5FCC"/>
    <w:rsid w:val="00DC0C13"/>
    <w:rsid w:val="00EE3210"/>
    <w:rsid w:val="00F07747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chartTrackingRefBased/>
  <w15:docId w15:val="{61BAC8AE-07C3-4F74-94EE-69CD56C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77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774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annotation reference"/>
    <w:basedOn w:val="a0"/>
    <w:uiPriority w:val="99"/>
    <w:semiHidden/>
    <w:unhideWhenUsed/>
    <w:rsid w:val="00F0774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0774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F0774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F0774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F0774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F077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7747"/>
    <w:rPr>
      <w:sz w:val="18"/>
      <w:szCs w:val="18"/>
    </w:rPr>
  </w:style>
  <w:style w:type="character" w:styleId="a7">
    <w:name w:val="Hyperlink"/>
    <w:rsid w:val="00EE3210"/>
    <w:rPr>
      <w:color w:val="0000FF"/>
      <w:u w:val="single"/>
    </w:rPr>
  </w:style>
  <w:style w:type="paragraph" w:styleId="a8">
    <w:name w:val="Body Text"/>
    <w:basedOn w:val="a"/>
    <w:link w:val="a9"/>
    <w:rsid w:val="002A488A"/>
    <w:rPr>
      <w:rFonts w:ascii="Times New Roman" w:eastAsia="华文仿宋" w:hAnsi="Times New Roman" w:cs="Times New Roman"/>
      <w:color w:val="FF0000"/>
      <w:szCs w:val="24"/>
      <w:lang w:val="x-none" w:eastAsia="x-none"/>
    </w:rPr>
  </w:style>
  <w:style w:type="character" w:customStyle="1" w:styleId="Char2">
    <w:name w:val="正文文本 Char"/>
    <w:basedOn w:val="a0"/>
    <w:uiPriority w:val="99"/>
    <w:semiHidden/>
    <w:rsid w:val="002A488A"/>
  </w:style>
  <w:style w:type="character" w:customStyle="1" w:styleId="a9">
    <w:name w:val="正文文本 字符"/>
    <w:link w:val="a8"/>
    <w:rsid w:val="002A488A"/>
    <w:rPr>
      <w:rFonts w:ascii="Times New Roman" w:eastAsia="华文仿宋" w:hAnsi="Times New Roman" w:cs="Times New Roman"/>
      <w:color w:val="FF0000"/>
      <w:szCs w:val="24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2A4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anwei_zuzhiko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春江</dc:creator>
  <cp:keywords/>
  <dc:description/>
  <cp:lastModifiedBy>张 自东</cp:lastModifiedBy>
  <cp:revision>1</cp:revision>
  <dcterms:created xsi:type="dcterms:W3CDTF">2018-05-14T04:57:00Z</dcterms:created>
  <dcterms:modified xsi:type="dcterms:W3CDTF">2018-05-14T08:15:00Z</dcterms:modified>
</cp:coreProperties>
</file>